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390" w:rsidRDefault="003B1390" w:rsidP="003B1390">
      <w:pPr>
        <w:spacing w:after="0" w:line="240" w:lineRule="auto"/>
        <w:jc w:val="both"/>
        <w:rPr>
          <w:rFonts w:ascii="Times New Roman" w:hAnsi="Times New Roman" w:cs="Times New Roman"/>
          <w:b/>
          <w:color w:val="002060"/>
          <w:shd w:val="clear" w:color="auto" w:fill="FFFFFF"/>
        </w:rPr>
      </w:pPr>
    </w:p>
    <w:p w:rsidR="003B1390" w:rsidRPr="008873CC" w:rsidRDefault="008873CC" w:rsidP="008873CC">
      <w:pPr>
        <w:spacing w:after="0" w:line="240" w:lineRule="auto"/>
        <w:jc w:val="center"/>
        <w:rPr>
          <w:rFonts w:ascii="Times New Roman" w:hAnsi="Times New Roman" w:cs="Times New Roman"/>
          <w:b/>
          <w:color w:val="0070C0"/>
          <w:spacing w:val="-20"/>
          <w:sz w:val="28"/>
          <w:szCs w:val="28"/>
          <w:shd w:val="clear" w:color="auto" w:fill="FFFFFF"/>
        </w:rPr>
      </w:pPr>
      <w:r>
        <w:rPr>
          <w:rFonts w:ascii="Times New Roman" w:eastAsia="Times New Roman" w:hAnsi="Times New Roman" w:cs="Times New Roman"/>
          <w:b/>
          <w:color w:val="0070C0"/>
          <w:spacing w:val="-20"/>
          <w:sz w:val="28"/>
          <w:szCs w:val="28"/>
          <w:shd w:val="clear" w:color="auto" w:fill="FFFFFF"/>
        </w:rPr>
        <w:t xml:space="preserve">PHÒNG HỢP TÁC QUỐC TẾ TRÂN TRỌNG </w:t>
      </w:r>
      <w:r w:rsidR="0095432B">
        <w:rPr>
          <w:rFonts w:ascii="Times New Roman" w:eastAsia="Times New Roman" w:hAnsi="Times New Roman" w:cs="Times New Roman"/>
          <w:b/>
          <w:color w:val="0070C0"/>
          <w:spacing w:val="-20"/>
          <w:sz w:val="28"/>
          <w:szCs w:val="28"/>
          <w:shd w:val="clear" w:color="auto" w:fill="FFFFFF"/>
        </w:rPr>
        <w:t xml:space="preserve"> </w:t>
      </w:r>
      <w:bookmarkStart w:id="0" w:name="_GoBack"/>
      <w:bookmarkEnd w:id="0"/>
      <w:r>
        <w:rPr>
          <w:rFonts w:ascii="Times New Roman" w:eastAsia="Times New Roman" w:hAnsi="Times New Roman" w:cs="Times New Roman"/>
          <w:b/>
          <w:color w:val="0070C0"/>
          <w:spacing w:val="-20"/>
          <w:sz w:val="28"/>
          <w:szCs w:val="28"/>
          <w:shd w:val="clear" w:color="auto" w:fill="FFFFFF"/>
        </w:rPr>
        <w:t xml:space="preserve">GIỚI THIỆU </w:t>
      </w:r>
    </w:p>
    <w:p w:rsidR="003B1390" w:rsidRDefault="003B1390" w:rsidP="003B1390">
      <w:pPr>
        <w:spacing w:after="0" w:line="240" w:lineRule="auto"/>
        <w:jc w:val="both"/>
        <w:rPr>
          <w:rFonts w:ascii="Times New Roman" w:hAnsi="Times New Roman" w:cs="Times New Roman"/>
          <w:b/>
          <w:color w:val="002060"/>
          <w:shd w:val="clear" w:color="auto" w:fill="FFFFFF"/>
        </w:rPr>
      </w:pPr>
    </w:p>
    <w:p w:rsidR="00CC05B5" w:rsidRDefault="003B1390" w:rsidP="00CC05B5">
      <w:pPr>
        <w:spacing w:after="0" w:line="240" w:lineRule="auto"/>
        <w:jc w:val="center"/>
        <w:rPr>
          <w:rFonts w:ascii="Times New Roman" w:hAnsi="Times New Roman" w:cs="Times New Roman"/>
          <w:b/>
          <w:sz w:val="24"/>
          <w:szCs w:val="24"/>
          <w:shd w:val="clear" w:color="auto" w:fill="FFFFFF"/>
        </w:rPr>
      </w:pPr>
      <w:r w:rsidRPr="003B1390">
        <w:rPr>
          <w:rFonts w:ascii="Times New Roman" w:hAnsi="Times New Roman" w:cs="Times New Roman"/>
          <w:b/>
          <w:sz w:val="24"/>
          <w:szCs w:val="24"/>
          <w:shd w:val="clear" w:color="auto" w:fill="FFFFFF"/>
        </w:rPr>
        <w:t xml:space="preserve">CHƯƠNG TRÌNH DU HỌC NGHỀ HỆ 01, 02, 03 NĂM </w:t>
      </w:r>
    </w:p>
    <w:p w:rsidR="003B1390" w:rsidRDefault="003B1390" w:rsidP="00CC05B5">
      <w:pPr>
        <w:spacing w:after="0" w:line="240" w:lineRule="auto"/>
        <w:jc w:val="center"/>
        <w:rPr>
          <w:rFonts w:ascii="Times New Roman" w:hAnsi="Times New Roman" w:cs="Times New Roman"/>
          <w:b/>
          <w:sz w:val="24"/>
          <w:szCs w:val="24"/>
          <w:shd w:val="clear" w:color="auto" w:fill="FFFFFF"/>
        </w:rPr>
      </w:pPr>
      <w:r w:rsidRPr="003B1390">
        <w:rPr>
          <w:rFonts w:ascii="Times New Roman" w:hAnsi="Times New Roman" w:cs="Times New Roman"/>
          <w:b/>
          <w:sz w:val="24"/>
          <w:szCs w:val="24"/>
          <w:shd w:val="clear" w:color="auto" w:fill="FFFFFF"/>
        </w:rPr>
        <w:t>TẠI C</w:t>
      </w:r>
      <w:r w:rsidR="00CC05B5">
        <w:rPr>
          <w:rFonts w:ascii="Times New Roman" w:hAnsi="Times New Roman" w:cs="Times New Roman"/>
          <w:b/>
          <w:sz w:val="24"/>
          <w:szCs w:val="24"/>
          <w:shd w:val="clear" w:color="auto" w:fill="FFFFFF"/>
        </w:rPr>
        <w:t xml:space="preserve">ỘNG HÒA LIÊN BANG </w:t>
      </w:r>
      <w:r w:rsidRPr="003B1390">
        <w:rPr>
          <w:rFonts w:ascii="Times New Roman" w:hAnsi="Times New Roman" w:cs="Times New Roman"/>
          <w:b/>
          <w:sz w:val="24"/>
          <w:szCs w:val="24"/>
          <w:shd w:val="clear" w:color="auto" w:fill="FFFFFF"/>
        </w:rPr>
        <w:t>ĐỨC</w:t>
      </w:r>
    </w:p>
    <w:p w:rsidR="0000558C" w:rsidRDefault="0000558C" w:rsidP="00CC05B5">
      <w:pPr>
        <w:spacing w:after="0" w:line="240" w:lineRule="auto"/>
        <w:jc w:val="center"/>
        <w:rPr>
          <w:rFonts w:ascii="Times New Roman" w:hAnsi="Times New Roman" w:cs="Times New Roman"/>
          <w:b/>
          <w:sz w:val="24"/>
          <w:szCs w:val="24"/>
          <w:shd w:val="clear" w:color="auto" w:fill="FFFFFF"/>
        </w:rPr>
      </w:pPr>
    </w:p>
    <w:p w:rsidR="0000558C" w:rsidRPr="001F44ED" w:rsidRDefault="0000558C" w:rsidP="0000558C">
      <w:pPr>
        <w:spacing w:after="0" w:line="240" w:lineRule="auto"/>
        <w:ind w:firstLine="720"/>
        <w:jc w:val="both"/>
        <w:rPr>
          <w:rFonts w:ascii="Times New Roman" w:hAnsi="Times New Roman" w:cs="Times New Roman"/>
          <w:sz w:val="28"/>
          <w:szCs w:val="28"/>
          <w:shd w:val="clear" w:color="auto" w:fill="FFFFFF"/>
        </w:rPr>
      </w:pPr>
      <w:r w:rsidRPr="001F44ED">
        <w:rPr>
          <w:rFonts w:ascii="Times New Roman" w:hAnsi="Times New Roman" w:cs="Times New Roman"/>
          <w:sz w:val="28"/>
          <w:szCs w:val="28"/>
          <w:shd w:val="clear" w:color="auto" w:fill="FFFFFF"/>
        </w:rPr>
        <w:t>Hiện nay với sự phát triển công nghệ và xu hướng hội nhập quốc tế, các chuyên ngành giáo dục rất được chú trọng, trong đó đặc biệt là việc tạo nguồn nhân lực các ngành khối công nghệ và kinh tế có chất  lượng cao. Các ngành này đã thu hút rất nhiều học viên theo học, do đó cần thiết phải xây dựng mối quan hệ hợp tác hữu nghị, lâu dài với các cơ sở giáo dục, các doanh nghiệp, các cá nhân, các tổ chức chính trị xã hội trong và ngoài nước để người học tiếp cận được các chương trình giáo dục tiên tiến và môi trường làm việc thực tế. </w:t>
      </w:r>
    </w:p>
    <w:p w:rsidR="0000558C" w:rsidRPr="001F44ED" w:rsidRDefault="0000558C" w:rsidP="0000558C">
      <w:pPr>
        <w:spacing w:after="0" w:line="240" w:lineRule="auto"/>
        <w:ind w:firstLine="720"/>
        <w:jc w:val="both"/>
        <w:rPr>
          <w:rFonts w:ascii="Times New Roman" w:hAnsi="Times New Roman" w:cs="Times New Roman"/>
          <w:sz w:val="28"/>
          <w:szCs w:val="28"/>
          <w:shd w:val="clear" w:color="auto" w:fill="FFFFFF"/>
        </w:rPr>
      </w:pPr>
      <w:r w:rsidRPr="001F44ED">
        <w:rPr>
          <w:rFonts w:ascii="Times New Roman" w:hAnsi="Times New Roman" w:cs="Times New Roman"/>
          <w:sz w:val="28"/>
          <w:szCs w:val="28"/>
          <w:shd w:val="clear" w:color="auto" w:fill="FFFFFF"/>
        </w:rPr>
        <w:t>Vì vậy, Phòng Hợp tác Quốc tế, DNTU phối hợp với Công ty hợp tác Việt Đức (Viet</w:t>
      </w:r>
      <w:r w:rsidR="00542078">
        <w:rPr>
          <w:rFonts w:ascii="Times New Roman" w:hAnsi="Times New Roman" w:cs="Times New Roman"/>
          <w:sz w:val="28"/>
          <w:szCs w:val="28"/>
          <w:shd w:val="clear" w:color="auto" w:fill="FFFFFF"/>
        </w:rPr>
        <w:t xml:space="preserve"> - D</w:t>
      </w:r>
      <w:r w:rsidRPr="001F44ED">
        <w:rPr>
          <w:rFonts w:ascii="Times New Roman" w:hAnsi="Times New Roman" w:cs="Times New Roman"/>
          <w:sz w:val="28"/>
          <w:szCs w:val="28"/>
          <w:shd w:val="clear" w:color="auto" w:fill="FFFFFF"/>
        </w:rPr>
        <w:t>uc cooperation) có trụ sở tại Bodensee.str18, 81241- München - CHLB Đức tổ chức chương trình hội thảo vào lúc 8h00 ngày 21/12/2015 tại phòng họp 3.</w:t>
      </w:r>
    </w:p>
    <w:p w:rsidR="00CC05B5" w:rsidRPr="001F44ED" w:rsidRDefault="00CC05B5" w:rsidP="003B1390">
      <w:pPr>
        <w:spacing w:after="0" w:line="240" w:lineRule="auto"/>
        <w:jc w:val="both"/>
        <w:rPr>
          <w:rFonts w:ascii="Times New Roman" w:eastAsia="Times New Roman" w:hAnsi="Times New Roman" w:cs="Times New Roman"/>
          <w:b/>
          <w:sz w:val="28"/>
          <w:szCs w:val="28"/>
          <w:shd w:val="clear" w:color="auto" w:fill="FFFFFF"/>
        </w:rPr>
      </w:pPr>
    </w:p>
    <w:p w:rsidR="00F42AD2" w:rsidRDefault="003B1390" w:rsidP="0095432B">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Đối tượng</w:t>
      </w:r>
      <w:r>
        <w:rPr>
          <w:rFonts w:ascii="Times New Roman" w:hAnsi="Times New Roman" w:cs="Times New Roman"/>
          <w:sz w:val="28"/>
          <w:szCs w:val="28"/>
          <w:shd w:val="clear" w:color="auto" w:fill="FFFFFF"/>
        </w:rPr>
        <w:t>:</w:t>
      </w:r>
      <w:r>
        <w:rPr>
          <w:rFonts w:ascii="Times New Roman" w:hAnsi="Times New Roman" w:cs="Times New Roman"/>
          <w:sz w:val="28"/>
          <w:szCs w:val="28"/>
        </w:rPr>
        <w:br/>
      </w:r>
      <w:r>
        <w:rPr>
          <w:rFonts w:ascii="Times New Roman" w:hAnsi="Times New Roman" w:cs="Times New Roman"/>
          <w:sz w:val="28"/>
          <w:szCs w:val="28"/>
          <w:shd w:val="clear" w:color="auto" w:fill="FFFFFF"/>
        </w:rPr>
        <w:t>• Đối tượng 01: Nam, nữ độ tuổi từ 18-28, đã tốt nghiệp PTTH</w:t>
      </w:r>
      <w:r>
        <w:rPr>
          <w:rFonts w:ascii="Times New Roman" w:hAnsi="Times New Roman" w:cs="Times New Roman"/>
          <w:sz w:val="28"/>
          <w:szCs w:val="28"/>
        </w:rPr>
        <w:br/>
      </w:r>
      <w:r>
        <w:rPr>
          <w:rFonts w:ascii="Times New Roman" w:hAnsi="Times New Roman" w:cs="Times New Roman"/>
          <w:sz w:val="28"/>
          <w:szCs w:val="28"/>
          <w:shd w:val="clear" w:color="auto" w:fill="FFFFFF"/>
        </w:rPr>
        <w:t>• Đối tượng 02: Nam, nữ độ tuổi từ</w:t>
      </w:r>
      <w:r w:rsidR="00F42AD2">
        <w:rPr>
          <w:rFonts w:ascii="Times New Roman" w:hAnsi="Times New Roman" w:cs="Times New Roman"/>
          <w:sz w:val="28"/>
          <w:szCs w:val="28"/>
          <w:shd w:val="clear" w:color="auto" w:fill="FFFFFF"/>
        </w:rPr>
        <w:t xml:space="preserve"> 20-30, đã tốt nghiệp một trong các chuyên ngành khối công nghệ hoặc khối kinh tế, khoa học xã hội &amp; nhân văn</w:t>
      </w:r>
      <w:r w:rsidR="001F44ED">
        <w:rPr>
          <w:rFonts w:ascii="Times New Roman" w:hAnsi="Times New Roman" w:cs="Times New Roman"/>
          <w:sz w:val="28"/>
          <w:szCs w:val="28"/>
          <w:shd w:val="clear" w:color="auto" w:fill="FFFFFF"/>
        </w:rPr>
        <w:t>.</w:t>
      </w:r>
    </w:p>
    <w:p w:rsidR="001F44ED" w:rsidRDefault="001F44ED" w:rsidP="0095432B">
      <w:pPr>
        <w:spacing w:after="0" w:line="240" w:lineRule="auto"/>
        <w:jc w:val="both"/>
        <w:rPr>
          <w:rFonts w:ascii="Times New Roman" w:hAnsi="Times New Roman" w:cs="Times New Roman"/>
          <w:sz w:val="28"/>
          <w:szCs w:val="28"/>
          <w:shd w:val="clear" w:color="auto" w:fill="FFFFFF"/>
        </w:rPr>
      </w:pPr>
    </w:p>
    <w:p w:rsidR="0000558C" w:rsidRPr="0000558C" w:rsidRDefault="0000558C" w:rsidP="0095432B">
      <w:pPr>
        <w:spacing w:after="0" w:line="240" w:lineRule="auto"/>
        <w:jc w:val="both"/>
        <w:rPr>
          <w:rFonts w:ascii="Times New Roman" w:hAnsi="Times New Roman" w:cs="Times New Roman"/>
          <w:sz w:val="28"/>
          <w:szCs w:val="28"/>
          <w:shd w:val="clear" w:color="auto" w:fill="FFFFFF"/>
        </w:rPr>
      </w:pPr>
      <w:r w:rsidRPr="0000558C">
        <w:rPr>
          <w:rFonts w:ascii="Times New Roman" w:hAnsi="Times New Roman" w:cs="Times New Roman"/>
          <w:b/>
          <w:sz w:val="28"/>
          <w:szCs w:val="28"/>
          <w:shd w:val="clear" w:color="auto" w:fill="FFFFFF"/>
        </w:rPr>
        <w:t xml:space="preserve">Khối công nghệ: </w:t>
      </w:r>
      <w:r w:rsidRPr="0000558C">
        <w:rPr>
          <w:rFonts w:ascii="Times New Roman" w:hAnsi="Times New Roman" w:cs="Times New Roman"/>
          <w:sz w:val="28"/>
          <w:szCs w:val="28"/>
          <w:shd w:val="clear" w:color="auto" w:fill="FFFFFF"/>
        </w:rPr>
        <w:t xml:space="preserve">Thực phẩm - Điều dưỡng – Môi trường, Xét nghiệm Y học, Khoa học Sức khỏe; Điện – Điện tử - Ô tô – Xây dựng; Công nghệ thông tin </w:t>
      </w:r>
    </w:p>
    <w:p w:rsidR="0000558C" w:rsidRPr="0000558C" w:rsidRDefault="0000558C" w:rsidP="0095432B">
      <w:pPr>
        <w:spacing w:after="0" w:line="240" w:lineRule="auto"/>
        <w:jc w:val="both"/>
        <w:rPr>
          <w:rFonts w:ascii="Times New Roman" w:hAnsi="Times New Roman" w:cs="Times New Roman"/>
          <w:sz w:val="28"/>
          <w:szCs w:val="28"/>
          <w:shd w:val="clear" w:color="auto" w:fill="FFFFFF"/>
        </w:rPr>
      </w:pPr>
    </w:p>
    <w:p w:rsidR="0000558C" w:rsidRDefault="0000558C" w:rsidP="0095432B">
      <w:pPr>
        <w:spacing w:after="0" w:line="240" w:lineRule="auto"/>
        <w:jc w:val="both"/>
        <w:rPr>
          <w:rFonts w:ascii="Times New Roman" w:hAnsi="Times New Roman" w:cs="Times New Roman"/>
          <w:sz w:val="28"/>
          <w:szCs w:val="28"/>
          <w:shd w:val="clear" w:color="auto" w:fill="FFFFFF"/>
        </w:rPr>
      </w:pPr>
      <w:r w:rsidRPr="0000558C">
        <w:rPr>
          <w:rFonts w:ascii="Times New Roman" w:hAnsi="Times New Roman" w:cs="Times New Roman"/>
          <w:b/>
          <w:sz w:val="28"/>
          <w:szCs w:val="28"/>
          <w:shd w:val="clear" w:color="auto" w:fill="FFFFFF"/>
        </w:rPr>
        <w:t xml:space="preserve">Khối kinh tế, Khoa học Xã hội &amp; Nhân văn: </w:t>
      </w:r>
      <w:r w:rsidRPr="0000558C">
        <w:rPr>
          <w:rFonts w:ascii="Times New Roman" w:hAnsi="Times New Roman" w:cs="Times New Roman"/>
          <w:sz w:val="28"/>
          <w:szCs w:val="28"/>
          <w:shd w:val="clear" w:color="auto" w:fill="FFFFFF"/>
        </w:rPr>
        <w:t>Tiếng Anh, Quản trị Du lịch - Nhà hàng - khách sạn; Tài chính – Kế toán</w:t>
      </w:r>
    </w:p>
    <w:p w:rsidR="0000558C" w:rsidRPr="0000558C" w:rsidRDefault="0000558C" w:rsidP="0000558C">
      <w:pPr>
        <w:spacing w:after="0" w:line="240" w:lineRule="auto"/>
        <w:jc w:val="both"/>
        <w:rPr>
          <w:rFonts w:ascii="Times New Roman" w:hAnsi="Times New Roman" w:cs="Times New Roman"/>
          <w:sz w:val="28"/>
          <w:szCs w:val="28"/>
          <w:shd w:val="clear" w:color="auto" w:fill="FFFFFF"/>
        </w:rPr>
      </w:pPr>
    </w:p>
    <w:p w:rsidR="003B1390" w:rsidRDefault="003B1390" w:rsidP="001F44ED">
      <w:pPr>
        <w:spacing w:after="0" w:line="240" w:lineRule="auto"/>
        <w:ind w:left="360"/>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2. Chuyên ngành đào tạo và bằng cấp:</w:t>
      </w:r>
      <w:r>
        <w:rPr>
          <w:rFonts w:ascii="Times New Roman" w:hAnsi="Times New Roman" w:cs="Times New Roman"/>
          <w:b/>
          <w:sz w:val="28"/>
          <w:szCs w:val="28"/>
        </w:rPr>
        <w:br/>
      </w:r>
      <w:r>
        <w:rPr>
          <w:rFonts w:ascii="Times New Roman" w:hAnsi="Times New Roman" w:cs="Times New Roman"/>
          <w:sz w:val="28"/>
          <w:szCs w:val="28"/>
          <w:shd w:val="clear" w:color="auto" w:fill="FFFFFF"/>
        </w:rPr>
        <w:t xml:space="preserve">• Chuyên ngành 01: Đào tạo 01 năm (Chứng chỉ </w:t>
      </w:r>
      <w:r w:rsidR="00570FDD">
        <w:rPr>
          <w:rFonts w:ascii="Times New Roman" w:hAnsi="Times New Roman" w:cs="Times New Roman"/>
          <w:sz w:val="28"/>
          <w:szCs w:val="28"/>
          <w:shd w:val="clear" w:color="auto" w:fill="FFFFFF"/>
        </w:rPr>
        <w:t>hệ 1 năm</w:t>
      </w:r>
      <w:r>
        <w:rPr>
          <w:rFonts w:ascii="Times New Roman" w:hAnsi="Times New Roman" w:cs="Times New Roman"/>
          <w:sz w:val="28"/>
          <w:szCs w:val="28"/>
          <w:shd w:val="clear" w:color="auto" w:fill="FFFFFF"/>
        </w:rPr>
        <w:t>)</w:t>
      </w:r>
      <w:r>
        <w:rPr>
          <w:rFonts w:ascii="Times New Roman" w:hAnsi="Times New Roman" w:cs="Times New Roman"/>
          <w:sz w:val="28"/>
          <w:szCs w:val="28"/>
        </w:rPr>
        <w:br/>
      </w:r>
      <w:r>
        <w:rPr>
          <w:rFonts w:ascii="Times New Roman" w:hAnsi="Times New Roman" w:cs="Times New Roman"/>
          <w:sz w:val="28"/>
          <w:szCs w:val="28"/>
          <w:shd w:val="clear" w:color="auto" w:fill="FFFFFF"/>
        </w:rPr>
        <w:t>• Chuyên ngành 02: Đào tạo 03 năm</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(Chứng chỉ</w:t>
      </w:r>
      <w:r w:rsidR="00570FDD">
        <w:rPr>
          <w:rFonts w:ascii="Times New Roman" w:hAnsi="Times New Roman" w:cs="Times New Roman"/>
          <w:sz w:val="28"/>
          <w:szCs w:val="28"/>
          <w:shd w:val="clear" w:color="auto" w:fill="FFFFFF"/>
        </w:rPr>
        <w:t xml:space="preserve"> hệ 3 năm</w:t>
      </w:r>
      <w:r>
        <w:rPr>
          <w:rFonts w:ascii="Times New Roman" w:hAnsi="Times New Roman" w:cs="Times New Roman"/>
          <w:sz w:val="28"/>
          <w:szCs w:val="28"/>
          <w:shd w:val="clear" w:color="auto" w:fill="FFFFFF"/>
        </w:rPr>
        <w:t>)</w:t>
      </w:r>
      <w:r>
        <w:rPr>
          <w:rFonts w:ascii="Times New Roman" w:hAnsi="Times New Roman" w:cs="Times New Roman"/>
          <w:sz w:val="28"/>
          <w:szCs w:val="28"/>
        </w:rPr>
        <w:br/>
      </w:r>
      <w:r>
        <w:rPr>
          <w:rFonts w:ascii="Times New Roman" w:hAnsi="Times New Roman" w:cs="Times New Roman"/>
          <w:sz w:val="28"/>
          <w:szCs w:val="28"/>
          <w:shd w:val="clear" w:color="auto" w:fill="FFFFFF"/>
        </w:rPr>
        <w:t>• Chuyên ngành 03: Đào tạo nâng cao lên Cử nhân, từ hệ 03 năm + 01 năm nâng cao (Bằng cử nhân)</w:t>
      </w:r>
    </w:p>
    <w:p w:rsidR="00CC05B5" w:rsidRDefault="00CC05B5" w:rsidP="0000558C">
      <w:pPr>
        <w:pStyle w:val="ListParagraph"/>
        <w:spacing w:after="0" w:line="240" w:lineRule="auto"/>
        <w:jc w:val="both"/>
        <w:rPr>
          <w:rFonts w:ascii="Times New Roman" w:hAnsi="Times New Roman" w:cs="Times New Roman"/>
          <w:b/>
          <w:sz w:val="28"/>
          <w:szCs w:val="28"/>
          <w:shd w:val="clear" w:color="auto" w:fill="FFFFFF"/>
        </w:rPr>
      </w:pPr>
    </w:p>
    <w:p w:rsidR="003B1390" w:rsidRDefault="003B1390" w:rsidP="0095432B">
      <w:pPr>
        <w:pStyle w:val="ListParagraph"/>
        <w:spacing w:after="0" w:line="240" w:lineRule="auto"/>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3. Thời gian đào tạo:</w:t>
      </w:r>
      <w:r>
        <w:rPr>
          <w:rFonts w:ascii="Times New Roman" w:hAnsi="Times New Roman" w:cs="Times New Roman"/>
          <w:sz w:val="28"/>
          <w:szCs w:val="28"/>
        </w:rPr>
        <w:br/>
      </w:r>
      <w:r>
        <w:rPr>
          <w:rFonts w:ascii="Times New Roman" w:hAnsi="Times New Roman" w:cs="Times New Roman"/>
          <w:sz w:val="28"/>
          <w:szCs w:val="28"/>
          <w:shd w:val="clear" w:color="auto" w:fill="FFFFFF"/>
        </w:rPr>
        <w:t>• Đối tượng chỉ TN cấ</w:t>
      </w:r>
      <w:r w:rsidR="00570FDD">
        <w:rPr>
          <w:rFonts w:ascii="Times New Roman" w:hAnsi="Times New Roman" w:cs="Times New Roman"/>
          <w:sz w:val="28"/>
          <w:szCs w:val="28"/>
          <w:shd w:val="clear" w:color="auto" w:fill="FFFFFF"/>
        </w:rPr>
        <w:t xml:space="preserve">p </w:t>
      </w:r>
      <w:r>
        <w:rPr>
          <w:rFonts w:ascii="Times New Roman" w:hAnsi="Times New Roman" w:cs="Times New Roman"/>
          <w:sz w:val="28"/>
          <w:szCs w:val="28"/>
          <w:shd w:val="clear" w:color="auto" w:fill="FFFFFF"/>
        </w:rPr>
        <w:t xml:space="preserve">3: Học hệ 01 năm lấy chứng chỉ </w:t>
      </w:r>
      <w:r w:rsidR="00570FDD">
        <w:rPr>
          <w:rFonts w:ascii="Times New Roman" w:hAnsi="Times New Roman" w:cs="Times New Roman"/>
          <w:sz w:val="28"/>
          <w:szCs w:val="28"/>
          <w:shd w:val="clear" w:color="auto" w:fill="FFFFFF"/>
        </w:rPr>
        <w:t>hệ 1 năm</w:t>
      </w:r>
      <w:r>
        <w:rPr>
          <w:rFonts w:ascii="Times New Roman" w:hAnsi="Times New Roman" w:cs="Times New Roman"/>
          <w:sz w:val="28"/>
          <w:szCs w:val="28"/>
          <w:shd w:val="clear" w:color="auto" w:fill="FFFFFF"/>
        </w:rPr>
        <w:t xml:space="preserve">. Học hệ 03 năm lấy chứng chỉ </w:t>
      </w:r>
      <w:r w:rsidR="00570FDD">
        <w:rPr>
          <w:rFonts w:ascii="Times New Roman" w:hAnsi="Times New Roman" w:cs="Times New Roman"/>
          <w:sz w:val="28"/>
          <w:szCs w:val="28"/>
          <w:shd w:val="clear" w:color="auto" w:fill="FFFFFF"/>
        </w:rPr>
        <w:t>hệ 3 năm</w:t>
      </w:r>
      <w:r>
        <w:rPr>
          <w:rFonts w:ascii="Times New Roman" w:hAnsi="Times New Roman" w:cs="Times New Roman"/>
          <w:sz w:val="28"/>
          <w:szCs w:val="28"/>
          <w:shd w:val="clear" w:color="auto" w:fill="FFFFFF"/>
        </w:rPr>
        <w:t>. Học hệ 03 năm + 01 năm nâng cao để lấy bằng cử nhân.</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 Đối tượng đã TN Trung cấp/cao đẳng: Học nâng cao từ 03-06 tháng lấy bằng </w:t>
      </w:r>
      <w:r w:rsidR="00570FDD">
        <w:rPr>
          <w:rFonts w:ascii="Times New Roman" w:hAnsi="Times New Roman" w:cs="Times New Roman"/>
          <w:sz w:val="28"/>
          <w:szCs w:val="28"/>
          <w:shd w:val="clear" w:color="auto" w:fill="FFFFFF"/>
        </w:rPr>
        <w:t>nâng cao 03-06 tháng</w:t>
      </w:r>
      <w:r>
        <w:rPr>
          <w:rFonts w:ascii="Times New Roman" w:hAnsi="Times New Roman" w:cs="Times New Roman"/>
          <w:sz w:val="28"/>
          <w:szCs w:val="28"/>
          <w:shd w:val="clear" w:color="auto" w:fill="FFFFFF"/>
        </w:rPr>
        <w:t xml:space="preserve">. Học hệ 02 năm để lấy bằng </w:t>
      </w:r>
      <w:r w:rsidR="00D906EA">
        <w:rPr>
          <w:rFonts w:ascii="Times New Roman" w:hAnsi="Times New Roman" w:cs="Times New Roman"/>
          <w:sz w:val="28"/>
          <w:szCs w:val="28"/>
          <w:shd w:val="clear" w:color="auto" w:fill="FFFFFF"/>
        </w:rPr>
        <w:t>hệ 2 năm</w:t>
      </w:r>
      <w:r>
        <w:rPr>
          <w:rFonts w:ascii="Times New Roman" w:hAnsi="Times New Roman" w:cs="Times New Roman"/>
          <w:sz w:val="28"/>
          <w:szCs w:val="28"/>
          <w:shd w:val="clear" w:color="auto" w:fill="FFFFFF"/>
        </w:rPr>
        <w:t>. Học thêm 01 năm nâng cao để lấy bằng cử</w:t>
      </w:r>
      <w:r w:rsidR="00D906EA">
        <w:rPr>
          <w:rFonts w:ascii="Times New Roman" w:hAnsi="Times New Roman" w:cs="Times New Roman"/>
          <w:sz w:val="28"/>
          <w:szCs w:val="28"/>
          <w:shd w:val="clear" w:color="auto" w:fill="FFFFFF"/>
        </w:rPr>
        <w:t xml:space="preserve"> nhân.</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 Đối tượng đã TN đại học: Học 2-3 tháng để lấy chứng chỉ </w:t>
      </w:r>
      <w:r w:rsidR="00D906EA">
        <w:rPr>
          <w:rFonts w:ascii="Times New Roman" w:hAnsi="Times New Roman" w:cs="Times New Roman"/>
          <w:sz w:val="28"/>
          <w:szCs w:val="28"/>
          <w:shd w:val="clear" w:color="auto" w:fill="FFFFFF"/>
        </w:rPr>
        <w:t>nâng cao 2-3 tháng</w:t>
      </w:r>
      <w:r>
        <w:rPr>
          <w:rFonts w:ascii="Times New Roman" w:hAnsi="Times New Roman" w:cs="Times New Roman"/>
          <w:sz w:val="28"/>
          <w:szCs w:val="28"/>
          <w:shd w:val="clear" w:color="auto" w:fill="FFFFFF"/>
        </w:rPr>
        <w:t>. Học nâng cao từ 06 tháng</w:t>
      </w:r>
      <w:r w:rsidR="00D906EA">
        <w:rPr>
          <w:rFonts w:ascii="Times New Roman" w:hAnsi="Times New Roman" w:cs="Times New Roman"/>
          <w:sz w:val="28"/>
          <w:szCs w:val="28"/>
          <w:shd w:val="clear" w:color="auto" w:fill="FFFFFF"/>
        </w:rPr>
        <w:t xml:space="preserve"> đến</w:t>
      </w:r>
      <w:r>
        <w:rPr>
          <w:rFonts w:ascii="Times New Roman" w:hAnsi="Times New Roman" w:cs="Times New Roman"/>
          <w:sz w:val="28"/>
          <w:szCs w:val="28"/>
          <w:shd w:val="clear" w:color="auto" w:fill="FFFFFF"/>
        </w:rPr>
        <w:t xml:space="preserve"> 01 năm để lấy bằng </w:t>
      </w:r>
      <w:r w:rsidR="00642BCB">
        <w:rPr>
          <w:rFonts w:ascii="Times New Roman" w:hAnsi="Times New Roman" w:cs="Times New Roman"/>
          <w:sz w:val="28"/>
          <w:szCs w:val="28"/>
          <w:shd w:val="clear" w:color="auto" w:fill="FFFFFF"/>
        </w:rPr>
        <w:t>nâng cao 6 tháng – 1 năm</w:t>
      </w:r>
      <w:r>
        <w:rPr>
          <w:rFonts w:ascii="Times New Roman" w:hAnsi="Times New Roman" w:cs="Times New Roman"/>
          <w:sz w:val="28"/>
          <w:szCs w:val="28"/>
          <w:shd w:val="clear" w:color="auto" w:fill="FFFFFF"/>
        </w:rPr>
        <w:t>. Học thêm 01 năm nâng cao để lấy bằng cử</w:t>
      </w:r>
      <w:r w:rsidR="00742205">
        <w:rPr>
          <w:rFonts w:ascii="Times New Roman" w:hAnsi="Times New Roman" w:cs="Times New Roman"/>
          <w:sz w:val="28"/>
          <w:szCs w:val="28"/>
          <w:shd w:val="clear" w:color="auto" w:fill="FFFFFF"/>
        </w:rPr>
        <w:t xml:space="preserve"> nhân.</w:t>
      </w:r>
    </w:p>
    <w:p w:rsidR="00CC05B5" w:rsidRDefault="00CC05B5" w:rsidP="0000558C">
      <w:pPr>
        <w:pStyle w:val="ListParagraph"/>
        <w:spacing w:after="0" w:line="240" w:lineRule="auto"/>
        <w:jc w:val="both"/>
        <w:rPr>
          <w:rFonts w:ascii="Times New Roman" w:hAnsi="Times New Roman" w:cs="Times New Roman"/>
          <w:b/>
          <w:sz w:val="28"/>
          <w:szCs w:val="28"/>
          <w:shd w:val="clear" w:color="auto" w:fill="FFFFFF"/>
        </w:rPr>
      </w:pPr>
    </w:p>
    <w:p w:rsidR="003B1390" w:rsidRDefault="003B1390" w:rsidP="0000558C">
      <w:pPr>
        <w:pStyle w:val="ListParagraph"/>
        <w:spacing w:after="0" w:line="240" w:lineRule="auto"/>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lastRenderedPageBreak/>
        <w:t>4. Mức lương:</w:t>
      </w:r>
      <w:r>
        <w:rPr>
          <w:rFonts w:ascii="Times New Roman" w:hAnsi="Times New Roman" w:cs="Times New Roman"/>
          <w:sz w:val="28"/>
          <w:szCs w:val="28"/>
          <w:shd w:val="clear" w:color="auto" w:fill="FFFFFF"/>
        </w:rPr>
        <w:t xml:space="preserve"> Tại Đức mức lương được quy định theo bằng cấp: Lương trước thuế (gọi là Brutto). Sau khi trừ thuế (gọi là Netto, hay lương cầm tay), khởi điểm:</w:t>
      </w:r>
      <w:r>
        <w:rPr>
          <w:rFonts w:ascii="Times New Roman" w:hAnsi="Times New Roman" w:cs="Times New Roman"/>
          <w:sz w:val="28"/>
          <w:szCs w:val="28"/>
        </w:rPr>
        <w:br/>
      </w:r>
      <w:r>
        <w:rPr>
          <w:rFonts w:ascii="Times New Roman" w:hAnsi="Times New Roman" w:cs="Times New Roman"/>
          <w:sz w:val="28"/>
          <w:szCs w:val="28"/>
          <w:shd w:val="clear" w:color="auto" w:fill="FFFFFF"/>
        </w:rPr>
        <w:t>• Phụ tá hệ 01 năm: Brutto là 1966,43</w:t>
      </w:r>
      <w:r w:rsidR="007054AC">
        <w:rPr>
          <w:rFonts w:ascii="Times New Roman" w:hAnsi="Times New Roman" w:cs="Times New Roman"/>
          <w:sz w:val="28"/>
          <w:szCs w:val="28"/>
          <w:shd w:val="clear" w:color="auto" w:fill="FFFFFF"/>
        </w:rPr>
        <w:t xml:space="preserve"> E</w:t>
      </w:r>
      <w:r>
        <w:rPr>
          <w:rFonts w:ascii="Times New Roman" w:hAnsi="Times New Roman" w:cs="Times New Roman"/>
          <w:sz w:val="28"/>
          <w:szCs w:val="28"/>
          <w:shd w:val="clear" w:color="auto" w:fill="FFFFFF"/>
        </w:rPr>
        <w:t xml:space="preserve">uro/tháng. Netto = </w:t>
      </w:r>
      <w:r w:rsidR="0000558C">
        <w:rPr>
          <w:rFonts w:ascii="Times New Roman" w:hAnsi="Times New Roman" w:cs="Times New Roman"/>
          <w:sz w:val="28"/>
          <w:szCs w:val="28"/>
          <w:shd w:val="clear" w:color="auto" w:fill="FFFFFF"/>
        </w:rPr>
        <w:t>1366,56 Euro/tháng.</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00742205">
        <w:rPr>
          <w:rFonts w:ascii="Times New Roman" w:hAnsi="Times New Roman" w:cs="Times New Roman"/>
          <w:sz w:val="28"/>
          <w:szCs w:val="28"/>
          <w:shd w:val="clear" w:color="auto" w:fill="FFFFFF"/>
        </w:rPr>
        <w:t>Nhân viên</w:t>
      </w:r>
      <w:r>
        <w:rPr>
          <w:rFonts w:ascii="Times New Roman" w:hAnsi="Times New Roman" w:cs="Times New Roman"/>
          <w:sz w:val="28"/>
          <w:szCs w:val="28"/>
          <w:shd w:val="clear" w:color="auto" w:fill="FFFFFF"/>
        </w:rPr>
        <w:t xml:space="preserve"> hệ 03 năm: Brutto là 2370.34</w:t>
      </w:r>
      <w:r w:rsidR="0000558C">
        <w:rPr>
          <w:rFonts w:ascii="Times New Roman" w:hAnsi="Times New Roman" w:cs="Times New Roman"/>
          <w:sz w:val="28"/>
          <w:szCs w:val="28"/>
          <w:shd w:val="clear" w:color="auto" w:fill="FFFFFF"/>
        </w:rPr>
        <w:t xml:space="preserve"> E</w:t>
      </w:r>
      <w:r>
        <w:rPr>
          <w:rFonts w:ascii="Times New Roman" w:hAnsi="Times New Roman" w:cs="Times New Roman"/>
          <w:sz w:val="28"/>
          <w:szCs w:val="28"/>
          <w:shd w:val="clear" w:color="auto" w:fill="FFFFFF"/>
        </w:rPr>
        <w:t>uro . Netto =1570,19</w:t>
      </w:r>
      <w:r w:rsidR="0000558C">
        <w:rPr>
          <w:rFonts w:ascii="Times New Roman" w:hAnsi="Times New Roman" w:cs="Times New Roman"/>
          <w:sz w:val="28"/>
          <w:szCs w:val="28"/>
          <w:shd w:val="clear" w:color="auto" w:fill="FFFFFF"/>
        </w:rPr>
        <w:t xml:space="preserve"> E</w:t>
      </w:r>
      <w:r w:rsidR="007054AC">
        <w:rPr>
          <w:rFonts w:ascii="Times New Roman" w:hAnsi="Times New Roman" w:cs="Times New Roman"/>
          <w:sz w:val="28"/>
          <w:szCs w:val="28"/>
          <w:shd w:val="clear" w:color="auto" w:fill="FFFFFF"/>
        </w:rPr>
        <w:t xml:space="preserve">uro/tháng </w:t>
      </w:r>
      <w:r>
        <w:rPr>
          <w:rFonts w:ascii="Times New Roman" w:hAnsi="Times New Roman" w:cs="Times New Roman"/>
          <w:sz w:val="28"/>
          <w:szCs w:val="28"/>
        </w:rPr>
        <w:br/>
      </w:r>
      <w:r>
        <w:rPr>
          <w:rFonts w:ascii="Times New Roman" w:hAnsi="Times New Roman" w:cs="Times New Roman"/>
          <w:sz w:val="28"/>
          <w:szCs w:val="28"/>
          <w:shd w:val="clear" w:color="auto" w:fill="FFFFFF"/>
        </w:rPr>
        <w:t>• Mức lương sẽ được tăng dần theo thời gian làm việc. Năm thứ 3 mức lương Brutto khoả</w:t>
      </w:r>
      <w:r w:rsidR="0000558C">
        <w:rPr>
          <w:rFonts w:ascii="Times New Roman" w:hAnsi="Times New Roman" w:cs="Times New Roman"/>
          <w:sz w:val="28"/>
          <w:szCs w:val="28"/>
          <w:shd w:val="clear" w:color="auto" w:fill="FFFFFF"/>
        </w:rPr>
        <w:t>ng 3000 E</w:t>
      </w:r>
      <w:r w:rsidR="007054AC">
        <w:rPr>
          <w:rFonts w:ascii="Times New Roman" w:hAnsi="Times New Roman" w:cs="Times New Roman"/>
          <w:sz w:val="28"/>
          <w:szCs w:val="28"/>
          <w:shd w:val="clear" w:color="auto" w:fill="FFFFFF"/>
        </w:rPr>
        <w:t>uro</w:t>
      </w:r>
      <w:r>
        <w:rPr>
          <w:rFonts w:ascii="Times New Roman" w:hAnsi="Times New Roman" w:cs="Times New Roman"/>
          <w:sz w:val="28"/>
          <w:szCs w:val="28"/>
          <w:shd w:val="clear" w:color="auto" w:fill="FFFFFF"/>
        </w:rPr>
        <w:t xml:space="preserve"> tuy vào tay nghề và tổ chức bạn làm việc.</w:t>
      </w:r>
    </w:p>
    <w:p w:rsidR="003B1390" w:rsidRDefault="003B1390" w:rsidP="0000558C">
      <w:pPr>
        <w:spacing w:after="0" w:line="240" w:lineRule="auto"/>
        <w:ind w:left="360"/>
        <w:jc w:val="both"/>
        <w:rPr>
          <w:rFonts w:ascii="Times New Roman" w:hAnsi="Times New Roman" w:cs="Times New Roman"/>
          <w:sz w:val="28"/>
          <w:szCs w:val="28"/>
          <w:shd w:val="clear" w:color="auto" w:fill="FFFFFF"/>
        </w:rPr>
      </w:pP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5. Ngoài ra </w:t>
      </w:r>
      <w:r>
        <w:rPr>
          <w:rFonts w:ascii="Times New Roman" w:hAnsi="Times New Roman" w:cs="Times New Roman"/>
          <w:b/>
          <w:sz w:val="28"/>
          <w:szCs w:val="28"/>
          <w:shd w:val="clear" w:color="auto" w:fill="FFFFFF"/>
        </w:rPr>
        <w:t>học viên đượ</w:t>
      </w:r>
      <w:r w:rsidR="007054AC">
        <w:rPr>
          <w:rFonts w:ascii="Times New Roman" w:hAnsi="Times New Roman" w:cs="Times New Roman"/>
          <w:b/>
          <w:sz w:val="28"/>
          <w:szCs w:val="28"/>
          <w:shd w:val="clear" w:color="auto" w:fill="FFFFFF"/>
        </w:rPr>
        <w:t>c đi làm thêm ngoài 8 giờ</w:t>
      </w:r>
      <w:r>
        <w:rPr>
          <w:rFonts w:ascii="Times New Roman" w:hAnsi="Times New Roman" w:cs="Times New Roman"/>
          <w:b/>
          <w:sz w:val="28"/>
          <w:szCs w:val="28"/>
          <w:shd w:val="clear" w:color="auto" w:fill="FFFFFF"/>
        </w:rPr>
        <w:t xml:space="preserve"> học</w:t>
      </w:r>
      <w:r>
        <w:rPr>
          <w:rFonts w:ascii="Times New Roman" w:hAnsi="Times New Roman" w:cs="Times New Roman"/>
          <w:sz w:val="28"/>
          <w:szCs w:val="28"/>
          <w:shd w:val="clear" w:color="auto" w:fill="FFFFFF"/>
        </w:rPr>
        <w:t xml:space="preserve"> và làm việc theo quy định. Mức thu nhập từ </w:t>
      </w:r>
      <w:r w:rsidR="0000558C">
        <w:rPr>
          <w:rFonts w:ascii="Times New Roman" w:hAnsi="Times New Roman" w:cs="Times New Roman"/>
          <w:b/>
          <w:sz w:val="28"/>
          <w:szCs w:val="28"/>
          <w:shd w:val="clear" w:color="auto" w:fill="FFFFFF"/>
        </w:rPr>
        <w:t>7 E</w:t>
      </w:r>
      <w:r>
        <w:rPr>
          <w:rFonts w:ascii="Times New Roman" w:hAnsi="Times New Roman" w:cs="Times New Roman"/>
          <w:b/>
          <w:sz w:val="28"/>
          <w:szCs w:val="28"/>
          <w:shd w:val="clear" w:color="auto" w:fill="FFFFFF"/>
        </w:rPr>
        <w:t>uro đế</w:t>
      </w:r>
      <w:r w:rsidR="0000558C">
        <w:rPr>
          <w:rFonts w:ascii="Times New Roman" w:hAnsi="Times New Roman" w:cs="Times New Roman"/>
          <w:b/>
          <w:sz w:val="28"/>
          <w:szCs w:val="28"/>
          <w:shd w:val="clear" w:color="auto" w:fill="FFFFFF"/>
        </w:rPr>
        <w:t>n 12 E</w:t>
      </w:r>
      <w:r w:rsidR="007054AC">
        <w:rPr>
          <w:rFonts w:ascii="Times New Roman" w:hAnsi="Times New Roman" w:cs="Times New Roman"/>
          <w:b/>
          <w:sz w:val="28"/>
          <w:szCs w:val="28"/>
          <w:shd w:val="clear" w:color="auto" w:fill="FFFFFF"/>
        </w:rPr>
        <w:t>uro/giờ</w:t>
      </w:r>
      <w:r>
        <w:rPr>
          <w:rFonts w:ascii="Times New Roman" w:hAnsi="Times New Roman" w:cs="Times New Roman"/>
          <w:sz w:val="28"/>
          <w:szCs w:val="28"/>
          <w:shd w:val="clear" w:color="auto" w:fill="FFFFFF"/>
        </w:rPr>
        <w:t xml:space="preserve"> làm thêm.</w:t>
      </w:r>
    </w:p>
    <w:p w:rsidR="00CC05B5" w:rsidRDefault="003B1390" w:rsidP="0000558C">
      <w:pPr>
        <w:spacing w:after="0" w:line="240" w:lineRule="auto"/>
        <w:ind w:left="360"/>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w:t>
      </w:r>
    </w:p>
    <w:p w:rsidR="003B1390" w:rsidRDefault="003B1390" w:rsidP="0000558C">
      <w:pPr>
        <w:spacing w:after="0" w:line="240" w:lineRule="auto"/>
        <w:ind w:left="360"/>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6. Mức trợ cấp trong thời gian vừa học vừa làm: từ 700-1</w:t>
      </w:r>
      <w:r w:rsidR="007054AC">
        <w:rPr>
          <w:rFonts w:ascii="Times New Roman" w:hAnsi="Times New Roman" w:cs="Times New Roman"/>
          <w:b/>
          <w:sz w:val="28"/>
          <w:szCs w:val="28"/>
          <w:shd w:val="clear" w:color="auto" w:fill="FFFFFF"/>
        </w:rPr>
        <w:t>.</w:t>
      </w:r>
      <w:r>
        <w:rPr>
          <w:rFonts w:ascii="Times New Roman" w:hAnsi="Times New Roman" w:cs="Times New Roman"/>
          <w:b/>
          <w:sz w:val="28"/>
          <w:szCs w:val="28"/>
          <w:shd w:val="clear" w:color="auto" w:fill="FFFFFF"/>
        </w:rPr>
        <w:t>100</w:t>
      </w:r>
      <w:r w:rsidR="0069363E">
        <w:rPr>
          <w:rFonts w:ascii="Times New Roman" w:hAnsi="Times New Roman" w:cs="Times New Roman"/>
          <w:b/>
          <w:sz w:val="28"/>
          <w:szCs w:val="28"/>
          <w:shd w:val="clear" w:color="auto" w:fill="FFFFFF"/>
        </w:rPr>
        <w:t xml:space="preserve"> </w:t>
      </w:r>
      <w:r w:rsidR="0000558C">
        <w:rPr>
          <w:rFonts w:ascii="Times New Roman" w:hAnsi="Times New Roman" w:cs="Times New Roman"/>
          <w:b/>
          <w:sz w:val="28"/>
          <w:szCs w:val="28"/>
          <w:shd w:val="clear" w:color="auto" w:fill="FFFFFF"/>
        </w:rPr>
        <w:t>E</w:t>
      </w:r>
      <w:r>
        <w:rPr>
          <w:rFonts w:ascii="Times New Roman" w:hAnsi="Times New Roman" w:cs="Times New Roman"/>
          <w:b/>
          <w:sz w:val="28"/>
          <w:szCs w:val="28"/>
          <w:shd w:val="clear" w:color="auto" w:fill="FFFFFF"/>
        </w:rPr>
        <w:t>uro tùy từng nhà trường và</w:t>
      </w:r>
      <w:r>
        <w:rPr>
          <w:rStyle w:val="apple-converted-space"/>
          <w:rFonts w:ascii="Times New Roman" w:hAnsi="Times New Roman" w:cs="Times New Roman"/>
          <w:b/>
          <w:sz w:val="28"/>
          <w:szCs w:val="28"/>
          <w:shd w:val="clear" w:color="auto" w:fill="FFFFFF"/>
        </w:rPr>
        <w:t> </w:t>
      </w:r>
      <w:r>
        <w:rPr>
          <w:rFonts w:ascii="Times New Roman" w:hAnsi="Times New Roman" w:cs="Times New Roman"/>
          <w:b/>
          <w:sz w:val="28"/>
          <w:szCs w:val="28"/>
          <w:shd w:val="clear" w:color="auto" w:fill="FFFFFF"/>
        </w:rPr>
        <w:t>sẽ tăng dần theo thời gian học tập.</w:t>
      </w:r>
    </w:p>
    <w:p w:rsidR="003B1390" w:rsidRDefault="003B1390" w:rsidP="0000558C">
      <w:pPr>
        <w:spacing w:after="0" w:line="240" w:lineRule="auto"/>
        <w:jc w:val="both"/>
        <w:rPr>
          <w:rFonts w:ascii="Helvetica" w:eastAsia="Times New Roman" w:hAnsi="Helvetica" w:cs="Helvetica"/>
          <w:color w:val="000000"/>
          <w:sz w:val="24"/>
          <w:szCs w:val="24"/>
          <w:shd w:val="clear" w:color="auto" w:fill="FFFFFF"/>
        </w:rPr>
      </w:pPr>
    </w:p>
    <w:p w:rsidR="0069363E" w:rsidRDefault="003B1390" w:rsidP="003B1390">
      <w:pPr>
        <w:spacing w:after="0" w:line="240" w:lineRule="auto"/>
        <w:jc w:val="both"/>
        <w:rPr>
          <w:rFonts w:ascii="Times New Roman" w:hAnsi="Times New Roman" w:cs="Times New Roman"/>
          <w:i/>
          <w:color w:val="4F81BD" w:themeColor="accent1"/>
          <w:sz w:val="28"/>
          <w:szCs w:val="28"/>
          <w:shd w:val="clear" w:color="auto" w:fill="FFFFFF"/>
        </w:rPr>
      </w:pPr>
      <w:r w:rsidRPr="00CC05B5">
        <w:rPr>
          <w:rFonts w:ascii="Times New Roman" w:hAnsi="Times New Roman" w:cs="Times New Roman"/>
          <w:i/>
          <w:color w:val="4F81BD" w:themeColor="accent1"/>
          <w:sz w:val="28"/>
          <w:szCs w:val="28"/>
          <w:shd w:val="clear" w:color="auto" w:fill="FFFFFF"/>
        </w:rPr>
        <w:t xml:space="preserve">Mọi chi tiết xin liên hệ:  </w:t>
      </w:r>
      <w:r w:rsidR="0069363E" w:rsidRPr="0069363E">
        <w:rPr>
          <w:rFonts w:ascii="Times New Roman" w:hAnsi="Times New Roman" w:cs="Times New Roman"/>
          <w:i/>
          <w:color w:val="4F81BD" w:themeColor="accent1"/>
          <w:sz w:val="28"/>
          <w:szCs w:val="28"/>
          <w:shd w:val="clear" w:color="auto" w:fill="FFFFFF"/>
        </w:rPr>
        <w:t>Phòng Hợp tác Quốc tế</w:t>
      </w:r>
    </w:p>
    <w:p w:rsidR="0069363E" w:rsidRDefault="0069363E" w:rsidP="003B1390">
      <w:pPr>
        <w:spacing w:after="0" w:line="240" w:lineRule="auto"/>
        <w:jc w:val="both"/>
        <w:rPr>
          <w:rFonts w:ascii="Times New Roman" w:hAnsi="Times New Roman" w:cs="Times New Roman"/>
          <w:i/>
          <w:color w:val="4F81BD" w:themeColor="accent1"/>
          <w:sz w:val="28"/>
          <w:szCs w:val="28"/>
          <w:shd w:val="clear" w:color="auto" w:fill="FFFFFF"/>
        </w:rPr>
      </w:pPr>
      <w:r>
        <w:rPr>
          <w:rFonts w:ascii="Times New Roman" w:hAnsi="Times New Roman" w:cs="Times New Roman"/>
          <w:i/>
          <w:color w:val="4F81BD" w:themeColor="accent1"/>
          <w:sz w:val="28"/>
          <w:szCs w:val="28"/>
          <w:shd w:val="clear" w:color="auto" w:fill="FFFFFF"/>
        </w:rPr>
        <w:t xml:space="preserve">ĐT: 0612.612.610  -  Fax: </w:t>
      </w:r>
      <w:r w:rsidRPr="0069363E">
        <w:rPr>
          <w:rFonts w:ascii="Times New Roman" w:hAnsi="Times New Roman" w:cs="Times New Roman"/>
          <w:i/>
          <w:color w:val="4F81BD" w:themeColor="accent1"/>
          <w:sz w:val="28"/>
          <w:szCs w:val="28"/>
          <w:shd w:val="clear" w:color="auto" w:fill="FFFFFF"/>
        </w:rPr>
        <w:t>061.3996 915</w:t>
      </w:r>
    </w:p>
    <w:p w:rsidR="0069363E" w:rsidRDefault="0069363E" w:rsidP="003B1390">
      <w:pPr>
        <w:spacing w:after="0" w:line="240" w:lineRule="auto"/>
        <w:jc w:val="both"/>
        <w:rPr>
          <w:rFonts w:ascii="Times New Roman" w:hAnsi="Times New Roman" w:cs="Times New Roman"/>
          <w:i/>
          <w:color w:val="4F81BD" w:themeColor="accent1"/>
          <w:sz w:val="28"/>
          <w:szCs w:val="28"/>
          <w:shd w:val="clear" w:color="auto" w:fill="FFFFFF"/>
        </w:rPr>
      </w:pPr>
      <w:r>
        <w:rPr>
          <w:rFonts w:ascii="Times New Roman" w:hAnsi="Times New Roman" w:cs="Times New Roman"/>
          <w:i/>
          <w:color w:val="4F81BD" w:themeColor="accent1"/>
          <w:sz w:val="28"/>
          <w:szCs w:val="28"/>
          <w:shd w:val="clear" w:color="auto" w:fill="FFFFFF"/>
        </w:rPr>
        <w:t xml:space="preserve">E-mail: </w:t>
      </w:r>
      <w:hyperlink r:id="rId5" w:history="1">
        <w:r w:rsidRPr="005B4136">
          <w:rPr>
            <w:rStyle w:val="Hyperlink"/>
            <w:rFonts w:ascii="Times New Roman" w:hAnsi="Times New Roman" w:cs="Times New Roman"/>
            <w:i/>
            <w:sz w:val="28"/>
            <w:szCs w:val="28"/>
            <w:shd w:val="clear" w:color="auto" w:fill="FFFFFF"/>
          </w:rPr>
          <w:t>htqt@dntu.edu.vn</w:t>
        </w:r>
      </w:hyperlink>
    </w:p>
    <w:p w:rsidR="0069363E" w:rsidRDefault="0069363E" w:rsidP="003B1390">
      <w:pPr>
        <w:spacing w:after="0" w:line="240" w:lineRule="auto"/>
        <w:jc w:val="both"/>
        <w:rPr>
          <w:rFonts w:ascii="Times New Roman" w:hAnsi="Times New Roman" w:cs="Times New Roman"/>
          <w:i/>
          <w:color w:val="4F81BD" w:themeColor="accent1"/>
          <w:sz w:val="28"/>
          <w:szCs w:val="28"/>
          <w:shd w:val="clear" w:color="auto" w:fill="FFFFFF"/>
        </w:rPr>
      </w:pPr>
      <w:r>
        <w:rPr>
          <w:rFonts w:ascii="Times New Roman" w:hAnsi="Times New Roman" w:cs="Times New Roman"/>
          <w:i/>
          <w:color w:val="4F81BD" w:themeColor="accent1"/>
          <w:sz w:val="28"/>
          <w:szCs w:val="28"/>
          <w:shd w:val="clear" w:color="auto" w:fill="FFFFFF"/>
        </w:rPr>
        <w:t>Hoặc liên hệ trực tiếp với cô Hạnh- chuyên viên phòng Hợp tác</w:t>
      </w:r>
      <w:r w:rsidR="007054AC">
        <w:rPr>
          <w:rFonts w:ascii="Times New Roman" w:hAnsi="Times New Roman" w:cs="Times New Roman"/>
          <w:i/>
          <w:color w:val="4F81BD" w:themeColor="accent1"/>
          <w:sz w:val="28"/>
          <w:szCs w:val="28"/>
          <w:shd w:val="clear" w:color="auto" w:fill="FFFFFF"/>
        </w:rPr>
        <w:t xml:space="preserve"> </w:t>
      </w:r>
      <w:r>
        <w:rPr>
          <w:rFonts w:ascii="Times New Roman" w:hAnsi="Times New Roman" w:cs="Times New Roman"/>
          <w:i/>
          <w:color w:val="4F81BD" w:themeColor="accent1"/>
          <w:sz w:val="28"/>
          <w:szCs w:val="28"/>
          <w:shd w:val="clear" w:color="auto" w:fill="FFFFFF"/>
        </w:rPr>
        <w:t>Quốc tế</w:t>
      </w:r>
    </w:p>
    <w:p w:rsidR="0069363E" w:rsidRPr="00CC05B5" w:rsidRDefault="0069363E" w:rsidP="003B1390">
      <w:pPr>
        <w:spacing w:after="0" w:line="240" w:lineRule="auto"/>
        <w:jc w:val="both"/>
        <w:rPr>
          <w:rFonts w:ascii="Times New Roman" w:hAnsi="Times New Roman" w:cs="Times New Roman"/>
          <w:i/>
          <w:color w:val="4F81BD" w:themeColor="accent1"/>
          <w:sz w:val="28"/>
          <w:szCs w:val="28"/>
          <w:shd w:val="clear" w:color="auto" w:fill="FFFFFF"/>
        </w:rPr>
      </w:pPr>
      <w:r>
        <w:rPr>
          <w:rFonts w:ascii="Times New Roman" w:hAnsi="Times New Roman" w:cs="Times New Roman"/>
          <w:i/>
          <w:color w:val="4F81BD" w:themeColor="accent1"/>
          <w:sz w:val="28"/>
          <w:szCs w:val="28"/>
          <w:shd w:val="clear" w:color="auto" w:fill="FFFFFF"/>
        </w:rPr>
        <w:t>Tel: 0902.588.624</w:t>
      </w:r>
      <w:r w:rsidR="0000558C">
        <w:rPr>
          <w:rFonts w:ascii="Times New Roman" w:hAnsi="Times New Roman" w:cs="Times New Roman"/>
          <w:i/>
          <w:color w:val="4F81BD" w:themeColor="accent1"/>
          <w:sz w:val="28"/>
          <w:szCs w:val="28"/>
          <w:shd w:val="clear" w:color="auto" w:fill="FFFFFF"/>
        </w:rPr>
        <w:t>(Viber)- 01662. 547.147 (Zalo)</w:t>
      </w:r>
    </w:p>
    <w:p w:rsidR="003B1390" w:rsidRPr="00CC05B5" w:rsidRDefault="003B1390" w:rsidP="003B1390">
      <w:pPr>
        <w:spacing w:after="0" w:line="240" w:lineRule="auto"/>
        <w:jc w:val="both"/>
        <w:rPr>
          <w:color w:val="4F81BD" w:themeColor="accent1"/>
        </w:rPr>
      </w:pPr>
    </w:p>
    <w:p w:rsidR="003B1390" w:rsidRDefault="003B1390" w:rsidP="003B1390">
      <w:pPr>
        <w:spacing w:after="0" w:line="240" w:lineRule="auto"/>
        <w:jc w:val="both"/>
        <w:rPr>
          <w:rFonts w:ascii="Times New Roman" w:eastAsia="Times New Roman" w:hAnsi="Times New Roman" w:cs="Times New Roman"/>
          <w:color w:val="000000"/>
          <w:sz w:val="28"/>
          <w:szCs w:val="28"/>
          <w:shd w:val="clear" w:color="auto" w:fill="FFFFFF"/>
        </w:rPr>
      </w:pPr>
    </w:p>
    <w:p w:rsidR="003B1390" w:rsidRDefault="003B1390" w:rsidP="003B1390"/>
    <w:p w:rsidR="004C52E9" w:rsidRDefault="004C52E9"/>
    <w:sectPr w:rsidR="004C52E9" w:rsidSect="00CC05B5">
      <w:pgSz w:w="11909" w:h="16834"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631CAD"/>
    <w:multiLevelType w:val="hybridMultilevel"/>
    <w:tmpl w:val="A0D8EB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390"/>
    <w:rsid w:val="0000558C"/>
    <w:rsid w:val="0001572B"/>
    <w:rsid w:val="00042D98"/>
    <w:rsid w:val="00124D38"/>
    <w:rsid w:val="001F44ED"/>
    <w:rsid w:val="003B1390"/>
    <w:rsid w:val="004C52E9"/>
    <w:rsid w:val="00523161"/>
    <w:rsid w:val="00542078"/>
    <w:rsid w:val="00570FDD"/>
    <w:rsid w:val="00642BCB"/>
    <w:rsid w:val="00682A9A"/>
    <w:rsid w:val="00692506"/>
    <w:rsid w:val="0069363E"/>
    <w:rsid w:val="006B73CE"/>
    <w:rsid w:val="007054AC"/>
    <w:rsid w:val="0073133F"/>
    <w:rsid w:val="00742205"/>
    <w:rsid w:val="008873CC"/>
    <w:rsid w:val="0095432B"/>
    <w:rsid w:val="00CC05B5"/>
    <w:rsid w:val="00CC305E"/>
    <w:rsid w:val="00D906EA"/>
    <w:rsid w:val="00DA3C6F"/>
    <w:rsid w:val="00DE408D"/>
    <w:rsid w:val="00F42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91251F-C620-405C-BB17-9E3EB36A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3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390"/>
    <w:pPr>
      <w:ind w:left="720"/>
      <w:contextualSpacing/>
    </w:pPr>
  </w:style>
  <w:style w:type="character" w:customStyle="1" w:styleId="apple-converted-space">
    <w:name w:val="apple-converted-space"/>
    <w:basedOn w:val="DefaultParagraphFont"/>
    <w:rsid w:val="003B1390"/>
  </w:style>
  <w:style w:type="character" w:styleId="Hyperlink">
    <w:name w:val="Hyperlink"/>
    <w:basedOn w:val="DefaultParagraphFont"/>
    <w:uiPriority w:val="99"/>
    <w:unhideWhenUsed/>
    <w:rsid w:val="006936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tqt@dntu.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Lan</dc:creator>
  <cp:lastModifiedBy>Admin Windows 8</cp:lastModifiedBy>
  <cp:revision>2</cp:revision>
  <dcterms:created xsi:type="dcterms:W3CDTF">2015-12-16T02:53:00Z</dcterms:created>
  <dcterms:modified xsi:type="dcterms:W3CDTF">2015-12-16T02:53:00Z</dcterms:modified>
</cp:coreProperties>
</file>